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EB" w:rsidRDefault="00C8529C">
      <w:pPr>
        <w:pStyle w:val="Bodytext0"/>
        <w:spacing w:after="0" w:line="100" w:lineRule="atLeast"/>
        <w:ind w:left="40"/>
      </w:pPr>
      <w:r>
        <w:rPr>
          <w:sz w:val="28"/>
          <w:szCs w:val="28"/>
        </w:rPr>
        <w:t>МУНИЦИПАЛЬНОЕ КАЗЕННОЕ ОБЩЕОБРАЗОВАТЕЛЬНОЕ УЧРЕЖДЕНИЕ СРЕДНЯЯ ОБЩЕОБРАЗОВАТЕЛЬНАЯ ШКОЛА №10</w:t>
      </w:r>
    </w:p>
    <w:p w:rsidR="00391EEB" w:rsidRDefault="00391EEB">
      <w:pPr>
        <w:pStyle w:val="Bodytext0"/>
        <w:spacing w:after="0" w:line="100" w:lineRule="atLeast"/>
        <w:ind w:left="40"/>
      </w:pPr>
    </w:p>
    <w:p w:rsidR="00391EEB" w:rsidRDefault="00C8529C">
      <w:pPr>
        <w:pStyle w:val="Bodytext0"/>
        <w:spacing w:after="0" w:line="100" w:lineRule="atLeast"/>
        <w:ind w:left="40"/>
      </w:pPr>
      <w:r>
        <w:rPr>
          <w:sz w:val="28"/>
          <w:szCs w:val="28"/>
        </w:rPr>
        <w:t>ПРИКАЗ</w:t>
      </w:r>
    </w:p>
    <w:p w:rsidR="00391EEB" w:rsidRDefault="00025EEF">
      <w:pPr>
        <w:pStyle w:val="Bodytext0"/>
        <w:tabs>
          <w:tab w:val="clear" w:pos="708"/>
          <w:tab w:val="left" w:pos="728"/>
          <w:tab w:val="left" w:pos="7586"/>
        </w:tabs>
        <w:spacing w:after="0" w:line="100" w:lineRule="atLeast"/>
        <w:ind w:left="20"/>
        <w:jc w:val="left"/>
      </w:pPr>
      <w:r>
        <w:rPr>
          <w:sz w:val="28"/>
          <w:szCs w:val="28"/>
        </w:rPr>
        <w:t>19.04.2021г.</w:t>
      </w:r>
      <w:r>
        <w:rPr>
          <w:sz w:val="28"/>
          <w:szCs w:val="28"/>
        </w:rPr>
        <w:tab/>
        <w:t>№ 145</w:t>
      </w:r>
      <w:r w:rsidR="00C8529C">
        <w:rPr>
          <w:sz w:val="28"/>
          <w:szCs w:val="28"/>
        </w:rPr>
        <w:t>- ОД</w:t>
      </w:r>
    </w:p>
    <w:p w:rsidR="00391EEB" w:rsidRDefault="00C8529C">
      <w:pPr>
        <w:pStyle w:val="Bodytext0"/>
        <w:spacing w:after="0" w:line="100" w:lineRule="atLeast"/>
        <w:ind w:left="40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Донская Балка</w:t>
      </w:r>
    </w:p>
    <w:p w:rsidR="00391EEB" w:rsidRDefault="00391EEB">
      <w:pPr>
        <w:pStyle w:val="Bodytext0"/>
        <w:spacing w:after="0" w:line="100" w:lineRule="atLeast"/>
        <w:ind w:left="40"/>
      </w:pPr>
    </w:p>
    <w:p w:rsidR="00391EEB" w:rsidRDefault="00391EEB">
      <w:pPr>
        <w:pStyle w:val="Bodytext0"/>
        <w:spacing w:after="0" w:line="100" w:lineRule="atLeast"/>
        <w:ind w:left="40"/>
      </w:pPr>
    </w:p>
    <w:p w:rsidR="00391EEB" w:rsidRDefault="00C8529C" w:rsidP="0051167B">
      <w:pPr>
        <w:pStyle w:val="Bodytext0"/>
        <w:spacing w:after="246" w:line="270" w:lineRule="exact"/>
        <w:ind w:left="40"/>
        <w:jc w:val="left"/>
      </w:pPr>
      <w:r>
        <w:rPr>
          <w:sz w:val="28"/>
          <w:szCs w:val="28"/>
        </w:rPr>
        <w:t>Об утверждении списка учебников и заказа учебников  на 202</w:t>
      </w:r>
      <w:r w:rsidR="00025EE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25EEF">
        <w:rPr>
          <w:sz w:val="28"/>
          <w:szCs w:val="28"/>
        </w:rPr>
        <w:t>2</w:t>
      </w:r>
      <w:r>
        <w:rPr>
          <w:sz w:val="28"/>
          <w:szCs w:val="28"/>
        </w:rPr>
        <w:t>уч.г.</w:t>
      </w:r>
    </w:p>
    <w:p w:rsidR="00391EEB" w:rsidRPr="002E2F6F" w:rsidRDefault="00C8529C" w:rsidP="002E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6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550A6" w:rsidRPr="002E2F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29.12.2012г. № 273-ФЗ «Об образовании в Российской Федерации», федеральными государственными образовательными стандартами, утвержденными </w:t>
      </w:r>
      <w:r w:rsidR="00A550A6" w:rsidRPr="002E2F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приказами Министерства образования и науки Российской Федерации от 6 октября 2009 г. № 373, от 17 декабря 2010 г. № 1897 и от 17 мая 2012 г. № 413, приказом Министерства просвещения Российской Федерации от 23 декабря 2020 г. № 766 «О внесении изменений в</w:t>
      </w:r>
      <w:proofErr w:type="gramEnd"/>
      <w:r w:rsidR="00A550A6" w:rsidRPr="002E2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550A6" w:rsidRPr="002E2F6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года № 254»</w:t>
      </w:r>
      <w:r w:rsidR="001B5D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550A6" w:rsidRPr="002E2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2F6F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Петровского городского округа от </w:t>
      </w:r>
      <w:r w:rsidR="002E2F6F" w:rsidRPr="002E2F6F">
        <w:rPr>
          <w:rFonts w:ascii="Times New Roman" w:hAnsi="Times New Roman" w:cs="Times New Roman"/>
          <w:sz w:val="28"/>
          <w:szCs w:val="28"/>
        </w:rPr>
        <w:t>7 апреля</w:t>
      </w:r>
      <w:r w:rsidRPr="002E2F6F">
        <w:rPr>
          <w:rFonts w:ascii="Times New Roman" w:hAnsi="Times New Roman" w:cs="Times New Roman"/>
          <w:sz w:val="28"/>
          <w:szCs w:val="28"/>
        </w:rPr>
        <w:t xml:space="preserve"> 202</w:t>
      </w:r>
      <w:r w:rsidR="002E2F6F" w:rsidRPr="002E2F6F">
        <w:rPr>
          <w:rFonts w:ascii="Times New Roman" w:hAnsi="Times New Roman" w:cs="Times New Roman"/>
          <w:sz w:val="28"/>
          <w:szCs w:val="28"/>
        </w:rPr>
        <w:t>1</w:t>
      </w:r>
      <w:r w:rsidRPr="002E2F6F">
        <w:rPr>
          <w:rFonts w:ascii="Times New Roman" w:hAnsi="Times New Roman" w:cs="Times New Roman"/>
          <w:sz w:val="28"/>
          <w:szCs w:val="28"/>
        </w:rPr>
        <w:t>г. № 1</w:t>
      </w:r>
      <w:r w:rsidR="002E2F6F" w:rsidRPr="002E2F6F">
        <w:rPr>
          <w:rFonts w:ascii="Times New Roman" w:hAnsi="Times New Roman" w:cs="Times New Roman"/>
          <w:sz w:val="28"/>
          <w:szCs w:val="28"/>
        </w:rPr>
        <w:t>76</w:t>
      </w:r>
      <w:r w:rsidRPr="002E2F6F">
        <w:rPr>
          <w:rFonts w:ascii="Times New Roman" w:hAnsi="Times New Roman" w:cs="Times New Roman"/>
          <w:sz w:val="28"/>
          <w:szCs w:val="28"/>
        </w:rPr>
        <w:t xml:space="preserve"> «</w:t>
      </w:r>
      <w:r w:rsidR="002E2F6F" w:rsidRPr="002E2F6F">
        <w:rPr>
          <w:rFonts w:ascii="Times New Roman" w:hAnsi="Times New Roman" w:cs="Times New Roman"/>
          <w:sz w:val="28"/>
          <w:szCs w:val="28"/>
        </w:rPr>
        <w:t>Об обеспечении учебниками и учебными пособиями в общеобразовательных организациях Петровского городского округа</w:t>
      </w:r>
      <w:proofErr w:type="gramEnd"/>
      <w:r w:rsidR="002E2F6F" w:rsidRPr="002E2F6F">
        <w:rPr>
          <w:rFonts w:ascii="Times New Roman" w:hAnsi="Times New Roman" w:cs="Times New Roman"/>
          <w:sz w:val="28"/>
          <w:szCs w:val="28"/>
        </w:rPr>
        <w:t xml:space="preserve"> на 2021-2022 учебный год»</w:t>
      </w:r>
      <w:r w:rsidR="002E2F6F">
        <w:rPr>
          <w:rFonts w:ascii="Times New Roman" w:hAnsi="Times New Roman" w:cs="Times New Roman"/>
          <w:sz w:val="28"/>
          <w:szCs w:val="28"/>
        </w:rPr>
        <w:t xml:space="preserve"> </w:t>
      </w:r>
      <w:r w:rsidRPr="002E2F6F">
        <w:rPr>
          <w:rFonts w:ascii="Times New Roman" w:hAnsi="Times New Roman" w:cs="Times New Roman"/>
          <w:sz w:val="28"/>
          <w:szCs w:val="28"/>
        </w:rPr>
        <w:t xml:space="preserve">и с целью организации работы по обеспечению </w:t>
      </w:r>
      <w:proofErr w:type="gramStart"/>
      <w:r w:rsidRPr="002E2F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2F6F">
        <w:rPr>
          <w:rFonts w:ascii="Times New Roman" w:hAnsi="Times New Roman" w:cs="Times New Roman"/>
          <w:sz w:val="28"/>
          <w:szCs w:val="28"/>
        </w:rPr>
        <w:t xml:space="preserve"> МКОУСОШ №10  учебниками и учебными пособиями на 202</w:t>
      </w:r>
      <w:r w:rsidR="002E2F6F">
        <w:rPr>
          <w:rFonts w:ascii="Times New Roman" w:hAnsi="Times New Roman" w:cs="Times New Roman"/>
          <w:sz w:val="28"/>
          <w:szCs w:val="28"/>
        </w:rPr>
        <w:t>1</w:t>
      </w:r>
      <w:r w:rsidRPr="002E2F6F">
        <w:rPr>
          <w:rFonts w:ascii="Times New Roman" w:hAnsi="Times New Roman" w:cs="Times New Roman"/>
          <w:sz w:val="28"/>
          <w:szCs w:val="28"/>
        </w:rPr>
        <w:t>-202</w:t>
      </w:r>
      <w:r w:rsidR="002E2F6F">
        <w:rPr>
          <w:rFonts w:ascii="Times New Roman" w:hAnsi="Times New Roman" w:cs="Times New Roman"/>
          <w:sz w:val="28"/>
          <w:szCs w:val="28"/>
        </w:rPr>
        <w:t>2</w:t>
      </w:r>
      <w:r w:rsidRPr="002E2F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91EEB" w:rsidRPr="002E2F6F" w:rsidRDefault="00391EEB" w:rsidP="002E2F6F">
      <w:pPr>
        <w:pStyle w:val="Bodytext0"/>
        <w:spacing w:after="0" w:line="240" w:lineRule="auto"/>
        <w:ind w:firstLine="900"/>
        <w:jc w:val="both"/>
        <w:rPr>
          <w:color w:val="auto"/>
        </w:rPr>
      </w:pPr>
    </w:p>
    <w:p w:rsidR="00391EEB" w:rsidRDefault="00C8529C">
      <w:pPr>
        <w:pStyle w:val="Bodytext0"/>
        <w:spacing w:after="241" w:line="276" w:lineRule="auto"/>
        <w:ind w:left="20" w:firstLine="900"/>
        <w:jc w:val="both"/>
      </w:pPr>
      <w:r>
        <w:rPr>
          <w:sz w:val="28"/>
          <w:szCs w:val="28"/>
        </w:rPr>
        <w:t>ПРИКАЗЫВАЮ:</w:t>
      </w:r>
    </w:p>
    <w:p w:rsidR="00391EEB" w:rsidRDefault="00C8529C" w:rsidP="001B5D15">
      <w:pPr>
        <w:pStyle w:val="Bodytext0"/>
        <w:tabs>
          <w:tab w:val="clear" w:pos="708"/>
          <w:tab w:val="left" w:pos="728"/>
          <w:tab w:val="left" w:pos="748"/>
          <w:tab w:val="left" w:pos="920"/>
        </w:tabs>
        <w:spacing w:after="0" w:line="240" w:lineRule="auto"/>
        <w:ind w:firstLine="520"/>
        <w:jc w:val="both"/>
      </w:pPr>
      <w:r>
        <w:rPr>
          <w:color w:val="00000A"/>
          <w:sz w:val="28"/>
          <w:szCs w:val="28"/>
        </w:rPr>
        <w:t xml:space="preserve">  1.Утвердить список учебников  на 202</w:t>
      </w:r>
      <w:r w:rsidR="00025EEF">
        <w:rPr>
          <w:color w:val="00000A"/>
          <w:sz w:val="28"/>
          <w:szCs w:val="28"/>
        </w:rPr>
        <w:t>1-2022</w:t>
      </w:r>
      <w:r>
        <w:rPr>
          <w:color w:val="00000A"/>
          <w:sz w:val="28"/>
          <w:szCs w:val="28"/>
        </w:rPr>
        <w:t>учебный го</w:t>
      </w:r>
      <w:r w:rsidR="001B5D15">
        <w:rPr>
          <w:color w:val="00000A"/>
          <w:sz w:val="28"/>
          <w:szCs w:val="28"/>
        </w:rPr>
        <w:t>д в соответствии с приложениями  1.</w:t>
      </w:r>
    </w:p>
    <w:p w:rsidR="00391EEB" w:rsidRDefault="00C8529C" w:rsidP="001B5D15">
      <w:pPr>
        <w:pStyle w:val="Bodytext0"/>
        <w:tabs>
          <w:tab w:val="left" w:pos="0"/>
        </w:tabs>
        <w:spacing w:after="0" w:line="240" w:lineRule="auto"/>
        <w:jc w:val="both"/>
      </w:pPr>
      <w:r>
        <w:rPr>
          <w:sz w:val="28"/>
          <w:szCs w:val="28"/>
        </w:rPr>
        <w:t xml:space="preserve">          2.  Библиотекарю </w:t>
      </w:r>
      <w:proofErr w:type="spellStart"/>
      <w:r>
        <w:rPr>
          <w:sz w:val="28"/>
          <w:szCs w:val="28"/>
        </w:rPr>
        <w:t>Ганьшиной</w:t>
      </w:r>
      <w:proofErr w:type="spellEnd"/>
      <w:r>
        <w:rPr>
          <w:sz w:val="28"/>
          <w:szCs w:val="28"/>
        </w:rPr>
        <w:t xml:space="preserve"> В.Н. оформить бланк заказа учебников в соответствии с утвержденным списком. Приложение 2.</w:t>
      </w:r>
    </w:p>
    <w:p w:rsidR="00391EEB" w:rsidRDefault="00C8529C" w:rsidP="001B5D15">
      <w:pPr>
        <w:pStyle w:val="Bodytext0"/>
        <w:tabs>
          <w:tab w:val="left" w:pos="0"/>
        </w:tabs>
        <w:spacing w:after="0" w:line="240" w:lineRule="auto"/>
        <w:jc w:val="both"/>
      </w:pPr>
      <w:r>
        <w:rPr>
          <w:sz w:val="28"/>
          <w:szCs w:val="28"/>
        </w:rPr>
        <w:t xml:space="preserve">          3.    Администратору школьного сайта Першину С.С. </w:t>
      </w:r>
      <w:proofErr w:type="gramStart"/>
      <w:r>
        <w:rPr>
          <w:sz w:val="28"/>
          <w:szCs w:val="28"/>
        </w:rPr>
        <w:t>разместить заказ</w:t>
      </w:r>
      <w:proofErr w:type="gramEnd"/>
      <w:r>
        <w:rPr>
          <w:sz w:val="28"/>
          <w:szCs w:val="28"/>
        </w:rPr>
        <w:t xml:space="preserve"> учебников, используемых в образовательном процессе в 202</w:t>
      </w:r>
      <w:r w:rsidR="00025EE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25EEF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на сайте МКОУ СОШ № 10 до 28.</w:t>
      </w:r>
      <w:r w:rsidR="00AA76B6">
        <w:rPr>
          <w:sz w:val="28"/>
          <w:szCs w:val="28"/>
        </w:rPr>
        <w:t xml:space="preserve"> 04</w:t>
      </w:r>
      <w:r>
        <w:rPr>
          <w:sz w:val="28"/>
          <w:szCs w:val="28"/>
        </w:rPr>
        <w:t>.202</w:t>
      </w:r>
      <w:r w:rsidR="00AA76B6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1B5D15" w:rsidRDefault="00C8529C" w:rsidP="0051167B">
      <w:pPr>
        <w:pStyle w:val="Bodytext0"/>
        <w:numPr>
          <w:ilvl w:val="0"/>
          <w:numId w:val="1"/>
        </w:numPr>
        <w:tabs>
          <w:tab w:val="left" w:pos="358"/>
        </w:tabs>
        <w:spacing w:after="0" w:line="240" w:lineRule="auto"/>
        <w:ind w:left="0" w:firstLine="0"/>
        <w:jc w:val="left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1167B" w:rsidRDefault="0051167B" w:rsidP="0051167B">
      <w:pPr>
        <w:pStyle w:val="Bodytext0"/>
        <w:tabs>
          <w:tab w:val="left" w:pos="358"/>
        </w:tabs>
        <w:spacing w:after="0" w:line="240" w:lineRule="auto"/>
        <w:jc w:val="left"/>
        <w:rPr>
          <w:sz w:val="28"/>
          <w:szCs w:val="28"/>
        </w:rPr>
      </w:pPr>
    </w:p>
    <w:p w:rsidR="00391EEB" w:rsidRDefault="00C8529C" w:rsidP="0051167B">
      <w:pPr>
        <w:pStyle w:val="Bodytext0"/>
        <w:tabs>
          <w:tab w:val="left" w:pos="358"/>
        </w:tabs>
        <w:spacing w:after="0" w:line="240" w:lineRule="auto"/>
        <w:jc w:val="left"/>
      </w:pPr>
      <w:r w:rsidRPr="001B5D15">
        <w:rPr>
          <w:sz w:val="28"/>
          <w:szCs w:val="28"/>
        </w:rPr>
        <w:t xml:space="preserve">Директор МКОУСОШ №10                    А.В. Комаров </w:t>
      </w:r>
    </w:p>
    <w:p w:rsidR="00391EEB" w:rsidRDefault="00391EEB" w:rsidP="001B5D15">
      <w:pPr>
        <w:pStyle w:val="Bodytext0"/>
        <w:tabs>
          <w:tab w:val="left" w:pos="358"/>
        </w:tabs>
        <w:spacing w:after="0" w:line="240" w:lineRule="auto"/>
        <w:jc w:val="left"/>
      </w:pPr>
    </w:p>
    <w:p w:rsidR="00391EEB" w:rsidRDefault="00C8529C" w:rsidP="001B5D15">
      <w:pPr>
        <w:pStyle w:val="Bodytext0"/>
        <w:tabs>
          <w:tab w:val="left" w:pos="358"/>
        </w:tabs>
        <w:spacing w:after="0" w:line="240" w:lineRule="auto"/>
        <w:jc w:val="left"/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                             Р.С. Петрова</w:t>
      </w:r>
    </w:p>
    <w:p w:rsidR="00391EEB" w:rsidRDefault="00C8529C" w:rsidP="001B5D15">
      <w:pPr>
        <w:pStyle w:val="Bodytext0"/>
        <w:tabs>
          <w:tab w:val="left" w:pos="358"/>
        </w:tabs>
        <w:spacing w:after="0" w:line="240" w:lineRule="auto"/>
        <w:jc w:val="left"/>
      </w:pPr>
      <w:r>
        <w:rPr>
          <w:sz w:val="28"/>
          <w:szCs w:val="28"/>
        </w:rPr>
        <w:t xml:space="preserve">                                                                            В.Н. </w:t>
      </w:r>
      <w:proofErr w:type="spellStart"/>
      <w:r>
        <w:rPr>
          <w:sz w:val="28"/>
          <w:szCs w:val="28"/>
        </w:rPr>
        <w:t>Ганьшина</w:t>
      </w:r>
      <w:proofErr w:type="spellEnd"/>
    </w:p>
    <w:p w:rsidR="002E2F6F" w:rsidRDefault="00C8529C">
      <w:pPr>
        <w:pStyle w:val="Bodytext0"/>
        <w:tabs>
          <w:tab w:val="left" w:pos="358"/>
        </w:tabs>
        <w:spacing w:after="0" w:line="100" w:lineRule="atLeast"/>
        <w:jc w:val="left"/>
      </w:pPr>
      <w:r>
        <w:rPr>
          <w:sz w:val="28"/>
          <w:szCs w:val="28"/>
        </w:rPr>
        <w:t xml:space="preserve">                                                                            С.С. Першин</w:t>
      </w:r>
    </w:p>
    <w:p w:rsidR="00391EEB" w:rsidRDefault="00820AD6" w:rsidP="001B5D15">
      <w:pPr>
        <w:pStyle w:val="Bodytext0"/>
        <w:tabs>
          <w:tab w:val="left" w:pos="358"/>
        </w:tabs>
        <w:spacing w:after="0" w:line="100" w:lineRule="atLeast"/>
        <w:jc w:val="right"/>
      </w:pPr>
      <w:r>
        <w:lastRenderedPageBreak/>
        <w:t>Приложение</w:t>
      </w:r>
      <w:r w:rsidR="002E2F6F">
        <w:t xml:space="preserve"> 1</w:t>
      </w:r>
      <w:r>
        <w:t xml:space="preserve"> </w:t>
      </w:r>
    </w:p>
    <w:p w:rsidR="00820AD6" w:rsidRDefault="00820AD6" w:rsidP="00820AD6">
      <w:pPr>
        <w:pStyle w:val="a3"/>
        <w:jc w:val="center"/>
      </w:pPr>
      <w:r>
        <w:rPr>
          <w:b/>
          <w:sz w:val="28"/>
        </w:rPr>
        <w:t>ПЕРЕЧЕНЬ УЧЕБНИКОВ</w:t>
      </w:r>
    </w:p>
    <w:p w:rsidR="00820AD6" w:rsidRDefault="00820AD6" w:rsidP="00820AD6">
      <w:pPr>
        <w:pStyle w:val="a3"/>
        <w:jc w:val="center"/>
      </w:pPr>
      <w:r>
        <w:rPr>
          <w:b/>
          <w:sz w:val="28"/>
        </w:rPr>
        <w:t>ДЛЯ ИСПОЛЬЗОВАНИЯ В ОБРАЗОВАТЕЛЬНОМ ПРОЦЕССЕ</w:t>
      </w:r>
    </w:p>
    <w:p w:rsidR="00820AD6" w:rsidRDefault="008415C0" w:rsidP="00820AD6">
      <w:pPr>
        <w:pStyle w:val="a3"/>
        <w:jc w:val="center"/>
      </w:pPr>
      <w:r>
        <w:rPr>
          <w:b/>
          <w:sz w:val="28"/>
        </w:rPr>
        <w:t>МКОУ СОШ №10 В 2021-2022</w:t>
      </w:r>
      <w:r w:rsidR="00820AD6">
        <w:rPr>
          <w:b/>
          <w:sz w:val="28"/>
        </w:rPr>
        <w:t xml:space="preserve"> УЧЕБНОМ ГОДУ.</w:t>
      </w:r>
    </w:p>
    <w:p w:rsidR="00391EEB" w:rsidRDefault="00391EEB">
      <w:pPr>
        <w:pStyle w:val="Bodytext0"/>
        <w:tabs>
          <w:tab w:val="left" w:pos="358"/>
        </w:tabs>
        <w:spacing w:after="0" w:line="100" w:lineRule="atLeast"/>
        <w:jc w:val="left"/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1985"/>
        <w:gridCol w:w="3543"/>
        <w:gridCol w:w="2127"/>
        <w:gridCol w:w="1275"/>
      </w:tblGrid>
      <w:tr w:rsidR="0051167B" w:rsidRPr="00820AD6" w:rsidTr="0051167B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</w:tr>
      <w:tr w:rsidR="0051167B" w:rsidRPr="00820AD6" w:rsidTr="0051167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</w:tr>
      <w:tr w:rsidR="0051167B" w:rsidRPr="00820AD6" w:rsidTr="0051167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2015-2018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в фокусе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Эванс В.,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2013-2014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 Чесноков А.С..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"Издательство "Мнемозина"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/Под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Пономарёва И.Н.,  Корнилова О.А., Николаев И.В. </w:t>
            </w:r>
            <w:r w:rsidRPr="00820AD6">
              <w:rPr>
                <w:rFonts w:ascii="Calibri" w:eastAsia="Times New Roman" w:hAnsi="Calibri" w:cs="Times New Roman"/>
                <w:color w:val="000000"/>
              </w:rPr>
              <w:t>./</w:t>
            </w: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Пономаревой И.Н.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О.А., Климанов В.В., Ким Э.В. и др. Под ред. Климановой О.А. География 5 класс, Дрофа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 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2013-2016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 Коровин В. Я., Журавлев  В. 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2014-2016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 В., 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И.Ф., Суворова С.Б.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Стефанович П.С., и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Средних веков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Донской Г.М/Под ред. Сванидзе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В.С./ Под ред. Пономаревой И.Н.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О.А. Климанов В.В., Ким Э.В. и др./ Под ред. Климановой О.А.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Боголюбов Л. Н.  Виноградова Н.Ф., Городецкая Н.И. и др.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К.И., Суворова С.Б.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 2 частях.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 и др.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 Н. Иванова Л.Ф. Городецкая Н.И.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О.А., Климанов В.В., Ким Э.В. и др./Под </w:t>
            </w:r>
            <w:proofErr w:type="spellStart"/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КлимановойО.А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Перышкин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 xml:space="preserve"> А. 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В.С.; под редакцией Бабенко В.Г.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A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К.И., Суворова С.Б.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2014-2018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 и др.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Нового </w:t>
            </w: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Юдовская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Городецкая Н.И.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</w:tr>
      <w:tr w:rsidR="0051167B" w:rsidRPr="00820AD6" w:rsidTr="0051167B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А., .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А.Д., Александрова О.М.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2014-2016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2013-2015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 (Второй иностранный язык)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Костылева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Сараф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К.И., Суворова С.Б.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 и др.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Городецкая Н.И.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Низовцев В.А., Ким Э.В.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И.Н., Корнилова О.А., Чернова Н.М./ Под ред. Пономаревой И.Н.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2015-2019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 (в 2 частях). 10-11 класс. Учебник.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 Дули Д., Михеева И.В., Эванс 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Алимов Ш.А., Колягин Ю.М., Ткачева М.В.и др.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Данилов А.А.,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Моруков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М.Ю.и др.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Сорока-Цюпа О.С., Сорока-Цюпа А.О.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Лощилина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Т.Е./ Под ред. Пономаревой И.Н.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 Издательский центр «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Мякишев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 xml:space="preserve"> Г.Я.,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Буховцев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 xml:space="preserve"> Б.В., Сотский Н.Н. / Под ред. Парфентьевой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1167B" w:rsidRPr="00820AD6" w:rsidTr="0051167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Страут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1167B" w:rsidRPr="00820AD6" w:rsidTr="005116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7B" w:rsidRPr="00820AD6" w:rsidRDefault="0051167B" w:rsidP="0082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7B" w:rsidRPr="00820AD6" w:rsidRDefault="0051167B" w:rsidP="008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</w:tr>
    </w:tbl>
    <w:p w:rsidR="00391EEB" w:rsidRDefault="00391EEB" w:rsidP="008200AA">
      <w:pPr>
        <w:pStyle w:val="Bodytext0"/>
        <w:tabs>
          <w:tab w:val="left" w:pos="358"/>
        </w:tabs>
        <w:spacing w:after="0" w:line="100" w:lineRule="atLeast"/>
        <w:jc w:val="left"/>
      </w:pPr>
    </w:p>
    <w:p w:rsidR="0051167B" w:rsidRDefault="0051167B" w:rsidP="008200AA">
      <w:pPr>
        <w:pStyle w:val="Bodytext0"/>
        <w:tabs>
          <w:tab w:val="left" w:pos="358"/>
        </w:tabs>
        <w:spacing w:after="0" w:line="100" w:lineRule="atLeast"/>
        <w:jc w:val="left"/>
      </w:pPr>
    </w:p>
    <w:p w:rsidR="0051167B" w:rsidRDefault="0051167B" w:rsidP="008200AA">
      <w:pPr>
        <w:pStyle w:val="Bodytext0"/>
        <w:tabs>
          <w:tab w:val="left" w:pos="358"/>
        </w:tabs>
        <w:spacing w:after="0" w:line="100" w:lineRule="atLeast"/>
        <w:jc w:val="left"/>
      </w:pPr>
    </w:p>
    <w:p w:rsidR="0051167B" w:rsidRDefault="0051167B" w:rsidP="008200AA">
      <w:pPr>
        <w:pStyle w:val="Bodytext0"/>
        <w:tabs>
          <w:tab w:val="left" w:pos="358"/>
        </w:tabs>
        <w:spacing w:after="0" w:line="100" w:lineRule="atLeast"/>
        <w:jc w:val="left"/>
      </w:pPr>
    </w:p>
    <w:p w:rsidR="0051167B" w:rsidRDefault="0051167B" w:rsidP="008200AA">
      <w:pPr>
        <w:pStyle w:val="Bodytext0"/>
        <w:tabs>
          <w:tab w:val="left" w:pos="358"/>
        </w:tabs>
        <w:spacing w:after="0" w:line="100" w:lineRule="atLeast"/>
        <w:jc w:val="left"/>
      </w:pPr>
    </w:p>
    <w:p w:rsidR="00391EEB" w:rsidRDefault="00391EEB">
      <w:pPr>
        <w:pStyle w:val="Bodytext0"/>
        <w:tabs>
          <w:tab w:val="left" w:pos="358"/>
        </w:tabs>
        <w:spacing w:after="0" w:line="100" w:lineRule="atLeast"/>
        <w:jc w:val="right"/>
      </w:pPr>
    </w:p>
    <w:p w:rsidR="00391EEB" w:rsidRDefault="00C8529C" w:rsidP="008200AA">
      <w:pPr>
        <w:pStyle w:val="Bodytext20"/>
        <w:spacing w:line="360" w:lineRule="auto"/>
        <w:jc w:val="right"/>
      </w:pPr>
      <w:r>
        <w:rPr>
          <w:sz w:val="28"/>
          <w:szCs w:val="28"/>
        </w:rPr>
        <w:t>Приложение 2</w:t>
      </w:r>
    </w:p>
    <w:p w:rsidR="00391EEB" w:rsidRDefault="00C8529C">
      <w:pPr>
        <w:pStyle w:val="Bodytext0"/>
        <w:tabs>
          <w:tab w:val="left" w:pos="358"/>
        </w:tabs>
        <w:spacing w:after="0" w:line="100" w:lineRule="atLeast"/>
        <w:jc w:val="right"/>
      </w:pPr>
      <w:r>
        <w:rPr>
          <w:sz w:val="28"/>
          <w:szCs w:val="28"/>
        </w:rPr>
        <w:lastRenderedPageBreak/>
        <w:t xml:space="preserve"> к приказу от  1</w:t>
      </w:r>
      <w:r w:rsidR="008200A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8200AA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8200AA">
        <w:rPr>
          <w:sz w:val="28"/>
          <w:szCs w:val="28"/>
        </w:rPr>
        <w:t>1</w:t>
      </w:r>
      <w:r>
        <w:rPr>
          <w:sz w:val="28"/>
          <w:szCs w:val="28"/>
        </w:rPr>
        <w:t>.г. № 1</w:t>
      </w:r>
      <w:r w:rsidR="008200AA">
        <w:rPr>
          <w:sz w:val="28"/>
          <w:szCs w:val="28"/>
        </w:rPr>
        <w:t>45</w:t>
      </w:r>
      <w:r>
        <w:rPr>
          <w:sz w:val="28"/>
          <w:szCs w:val="28"/>
        </w:rPr>
        <w:t xml:space="preserve"> – ОД</w:t>
      </w:r>
    </w:p>
    <w:p w:rsidR="00391EEB" w:rsidRDefault="00391EEB">
      <w:pPr>
        <w:pStyle w:val="Bodytext0"/>
        <w:tabs>
          <w:tab w:val="left" w:pos="358"/>
        </w:tabs>
        <w:spacing w:after="0" w:line="100" w:lineRule="atLeast"/>
        <w:jc w:val="right"/>
      </w:pPr>
    </w:p>
    <w:p w:rsidR="00391EEB" w:rsidRDefault="00391EEB">
      <w:pPr>
        <w:pStyle w:val="Bodytext0"/>
        <w:tabs>
          <w:tab w:val="left" w:pos="358"/>
        </w:tabs>
        <w:spacing w:after="0" w:line="100" w:lineRule="atLeast"/>
        <w:jc w:val="both"/>
      </w:pPr>
    </w:p>
    <w:p w:rsidR="00391EEB" w:rsidRDefault="00C8529C">
      <w:pPr>
        <w:pStyle w:val="Bodytext20"/>
        <w:spacing w:line="360" w:lineRule="auto"/>
        <w:jc w:val="center"/>
      </w:pPr>
      <w:r>
        <w:rPr>
          <w:sz w:val="28"/>
          <w:szCs w:val="28"/>
        </w:rPr>
        <w:t xml:space="preserve">Заказ </w:t>
      </w:r>
    </w:p>
    <w:p w:rsidR="00391EEB" w:rsidRDefault="00C8529C">
      <w:pPr>
        <w:pStyle w:val="Bodytext20"/>
        <w:spacing w:line="360" w:lineRule="auto"/>
        <w:jc w:val="center"/>
      </w:pPr>
      <w:r>
        <w:rPr>
          <w:sz w:val="28"/>
          <w:szCs w:val="28"/>
        </w:rPr>
        <w:t xml:space="preserve">учебников на 2021-2022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391EEB" w:rsidRDefault="00C8529C">
      <w:pPr>
        <w:pStyle w:val="Bodytext20"/>
        <w:spacing w:line="360" w:lineRule="auto"/>
        <w:jc w:val="left"/>
      </w:pPr>
      <w:r>
        <w:rPr>
          <w:sz w:val="28"/>
          <w:szCs w:val="28"/>
        </w:rPr>
        <w:t xml:space="preserve">   1.Издательство « Просвещение»: 176  экземпляра на сумму 74708,15 </w:t>
      </w:r>
      <w:proofErr w:type="spellStart"/>
      <w:r>
        <w:rPr>
          <w:sz w:val="28"/>
          <w:szCs w:val="28"/>
        </w:rPr>
        <w:t>руб</w:t>
      </w:r>
      <w:proofErr w:type="spellEnd"/>
    </w:p>
    <w:p w:rsidR="00391EEB" w:rsidRDefault="00C8529C">
      <w:pPr>
        <w:pStyle w:val="Bodytext20"/>
        <w:spacing w:line="360" w:lineRule="auto"/>
        <w:jc w:val="left"/>
      </w:pPr>
      <w:r>
        <w:rPr>
          <w:sz w:val="28"/>
          <w:szCs w:val="28"/>
        </w:rPr>
        <w:t xml:space="preserve">   2.Издательство «Вента Граф»: 40  экземпляра на сумму 16339,18 руб.</w:t>
      </w:r>
    </w:p>
    <w:p w:rsidR="00391EEB" w:rsidRDefault="00C8529C">
      <w:pPr>
        <w:pStyle w:val="Bodytext20"/>
        <w:spacing w:line="360" w:lineRule="auto"/>
        <w:jc w:val="left"/>
      </w:pPr>
      <w:r>
        <w:rPr>
          <w:sz w:val="28"/>
          <w:szCs w:val="28"/>
        </w:rPr>
        <w:t xml:space="preserve">  </w:t>
      </w:r>
    </w:p>
    <w:p w:rsidR="00391EEB" w:rsidRDefault="00391EEB">
      <w:pPr>
        <w:pStyle w:val="Bodytext20"/>
        <w:spacing w:line="360" w:lineRule="auto"/>
      </w:pPr>
    </w:p>
    <w:p w:rsidR="00391EEB" w:rsidRDefault="00C8529C">
      <w:pPr>
        <w:pStyle w:val="Bodytext20"/>
        <w:spacing w:line="360" w:lineRule="auto"/>
      </w:pPr>
      <w:r>
        <w:rPr>
          <w:sz w:val="28"/>
          <w:szCs w:val="28"/>
          <w:u w:val="single"/>
        </w:rPr>
        <w:t>ИТОГО:</w:t>
      </w:r>
      <w:r>
        <w:rPr>
          <w:sz w:val="28"/>
          <w:szCs w:val="28"/>
        </w:rPr>
        <w:t xml:space="preserve"> 216 экземпляров на сумму 91047, 33 руб.</w:t>
      </w:r>
    </w:p>
    <w:p w:rsidR="00391EEB" w:rsidRDefault="00391EEB">
      <w:pPr>
        <w:pStyle w:val="Bodytext20"/>
        <w:tabs>
          <w:tab w:val="left" w:pos="358"/>
        </w:tabs>
        <w:spacing w:after="0" w:line="100" w:lineRule="atLeast"/>
        <w:jc w:val="right"/>
      </w:pPr>
    </w:p>
    <w:sectPr w:rsidR="00391EEB" w:rsidSect="00391EEB">
      <w:pgSz w:w="11906" w:h="16838"/>
      <w:pgMar w:top="1325" w:right="1159" w:bottom="1296" w:left="11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464"/>
    <w:multiLevelType w:val="multilevel"/>
    <w:tmpl w:val="708C2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2033F"/>
    <w:multiLevelType w:val="multilevel"/>
    <w:tmpl w:val="9B2C73AC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2.%3."/>
      <w:lvlJc w:val="right"/>
      <w:pPr>
        <w:ind w:left="2368" w:hanging="180"/>
      </w:pPr>
    </w:lvl>
    <w:lvl w:ilvl="3">
      <w:start w:val="1"/>
      <w:numFmt w:val="decimal"/>
      <w:lvlText w:val="%2.%3.%4."/>
      <w:lvlJc w:val="left"/>
      <w:pPr>
        <w:ind w:left="3088" w:hanging="360"/>
      </w:pPr>
    </w:lvl>
    <w:lvl w:ilvl="4">
      <w:start w:val="1"/>
      <w:numFmt w:val="lowerLetter"/>
      <w:lvlText w:val="%2.%3.%4.%5."/>
      <w:lvlJc w:val="left"/>
      <w:pPr>
        <w:ind w:left="3808" w:hanging="360"/>
      </w:pPr>
    </w:lvl>
    <w:lvl w:ilvl="5">
      <w:start w:val="1"/>
      <w:numFmt w:val="lowerRoman"/>
      <w:lvlText w:val="%2.%3.%4.%5.%6."/>
      <w:lvlJc w:val="right"/>
      <w:pPr>
        <w:ind w:left="4528" w:hanging="180"/>
      </w:pPr>
    </w:lvl>
    <w:lvl w:ilvl="6">
      <w:start w:val="1"/>
      <w:numFmt w:val="decimal"/>
      <w:lvlText w:val="%2.%3.%4.%5.%6.%7."/>
      <w:lvlJc w:val="left"/>
      <w:pPr>
        <w:ind w:left="5248" w:hanging="360"/>
      </w:pPr>
    </w:lvl>
    <w:lvl w:ilvl="7">
      <w:start w:val="1"/>
      <w:numFmt w:val="lowerLetter"/>
      <w:lvlText w:val="%2.%3.%4.%5.%6.%7.%8."/>
      <w:lvlJc w:val="left"/>
      <w:pPr>
        <w:ind w:left="5968" w:hanging="360"/>
      </w:pPr>
    </w:lvl>
    <w:lvl w:ilvl="8">
      <w:start w:val="1"/>
      <w:numFmt w:val="lowerRoman"/>
      <w:lvlText w:val="%2.%3.%4.%5.%6.%7.%8.%9."/>
      <w:lvlJc w:val="right"/>
      <w:pPr>
        <w:ind w:left="6688" w:hanging="180"/>
      </w:pPr>
    </w:lvl>
  </w:abstractNum>
  <w:abstractNum w:abstractNumId="2">
    <w:nsid w:val="68001BA8"/>
    <w:multiLevelType w:val="multilevel"/>
    <w:tmpl w:val="7EF02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6C23592B"/>
    <w:multiLevelType w:val="multilevel"/>
    <w:tmpl w:val="1FD0B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EEB"/>
    <w:rsid w:val="00025EEF"/>
    <w:rsid w:val="001B5D15"/>
    <w:rsid w:val="001F2580"/>
    <w:rsid w:val="002E2F6F"/>
    <w:rsid w:val="00391EEB"/>
    <w:rsid w:val="0051167B"/>
    <w:rsid w:val="008200AA"/>
    <w:rsid w:val="00820AD6"/>
    <w:rsid w:val="008415C0"/>
    <w:rsid w:val="00A550A6"/>
    <w:rsid w:val="00AA76B6"/>
    <w:rsid w:val="00BB0B05"/>
    <w:rsid w:val="00C8529C"/>
    <w:rsid w:val="00F7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1EEB"/>
    <w:pPr>
      <w:tabs>
        <w:tab w:val="left" w:pos="708"/>
      </w:tabs>
      <w:suppressAutoHyphens/>
      <w:spacing w:line="100" w:lineRule="atLeast"/>
    </w:pPr>
    <w:rPr>
      <w:rFonts w:ascii="Times New Roman" w:eastAsia="Courier New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391EEB"/>
    <w:rPr>
      <w:rFonts w:cs="Times New Roman"/>
      <w:color w:val="0000FF"/>
      <w:u w:val="single"/>
      <w:lang w:val="ru-RU" w:eastAsia="ru-RU" w:bidi="ru-RU"/>
    </w:rPr>
  </w:style>
  <w:style w:type="character" w:customStyle="1" w:styleId="BodytextExact">
    <w:name w:val="Body text Exact"/>
    <w:basedOn w:val="a0"/>
    <w:rsid w:val="00391E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1"/>
      <w:sz w:val="25"/>
      <w:szCs w:val="25"/>
      <w:u w:val="none"/>
    </w:rPr>
  </w:style>
  <w:style w:type="character" w:customStyle="1" w:styleId="Bodytext">
    <w:name w:val="Body text_"/>
    <w:basedOn w:val="a0"/>
    <w:rsid w:val="00391E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7"/>
      <w:szCs w:val="27"/>
      <w:u w:val="none"/>
    </w:rPr>
  </w:style>
  <w:style w:type="character" w:customStyle="1" w:styleId="Bodytext2">
    <w:name w:val="Body text (2)_"/>
    <w:basedOn w:val="a0"/>
    <w:rsid w:val="00391E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3"/>
      <w:szCs w:val="23"/>
      <w:u w:val="none"/>
    </w:rPr>
  </w:style>
  <w:style w:type="character" w:customStyle="1" w:styleId="Bodytext3">
    <w:name w:val="Body text (3)_"/>
    <w:basedOn w:val="a0"/>
    <w:rsid w:val="00391E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3"/>
      <w:szCs w:val="23"/>
      <w:u w:val="none"/>
    </w:rPr>
  </w:style>
  <w:style w:type="character" w:customStyle="1" w:styleId="Tablecaption">
    <w:name w:val="Table caption_"/>
    <w:basedOn w:val="a0"/>
    <w:rsid w:val="00391E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3"/>
      <w:szCs w:val="23"/>
      <w:u w:val="none"/>
    </w:rPr>
  </w:style>
  <w:style w:type="character" w:customStyle="1" w:styleId="Bodytext115pt">
    <w:name w:val="Body text + 11;5 pt"/>
    <w:basedOn w:val="Bodytext"/>
    <w:rsid w:val="00391EEB"/>
    <w:rPr>
      <w:color w:val="000000"/>
      <w:spacing w:val="0"/>
      <w:w w:val="100"/>
      <w:position w:val="0"/>
      <w:sz w:val="23"/>
      <w:szCs w:val="23"/>
      <w:vertAlign w:val="baseline"/>
      <w:lang w:val="ru-RU"/>
    </w:rPr>
  </w:style>
  <w:style w:type="character" w:styleId="a4">
    <w:name w:val="Emphasis"/>
    <w:basedOn w:val="a0"/>
    <w:rsid w:val="00391EEB"/>
    <w:rPr>
      <w:rFonts w:cs="Times New Roman"/>
      <w:i/>
      <w:iCs/>
    </w:rPr>
  </w:style>
  <w:style w:type="character" w:customStyle="1" w:styleId="small1">
    <w:name w:val="small1"/>
    <w:basedOn w:val="a0"/>
    <w:rsid w:val="00391EEB"/>
    <w:rPr>
      <w:rFonts w:cs="Times New Roman"/>
    </w:rPr>
  </w:style>
  <w:style w:type="character" w:customStyle="1" w:styleId="ListLabel1">
    <w:name w:val="ListLabel 1"/>
    <w:rsid w:val="00391EEB"/>
    <w:rPr>
      <w:rFonts w:cs="Times New Roman"/>
    </w:rPr>
  </w:style>
  <w:style w:type="character" w:customStyle="1" w:styleId="a5">
    <w:name w:val="Основной текст Знак"/>
    <w:basedOn w:val="a0"/>
    <w:rsid w:val="00391EEB"/>
    <w:rPr>
      <w:rFonts w:ascii="Times New Roman" w:eastAsia="Times New Roman" w:hAnsi="Times New Roman" w:cs="Times New Roman"/>
      <w:color w:val="00000A"/>
    </w:rPr>
  </w:style>
  <w:style w:type="character" w:customStyle="1" w:styleId="a6">
    <w:name w:val="Название Знак"/>
    <w:basedOn w:val="a0"/>
    <w:rsid w:val="00391EEB"/>
    <w:rPr>
      <w:rFonts w:ascii="Times New Roman" w:eastAsia="Times New Roman" w:hAnsi="Times New Roman" w:cs="FreeSans"/>
      <w:i/>
      <w:iCs/>
      <w:color w:val="00000A"/>
    </w:rPr>
  </w:style>
  <w:style w:type="character" w:customStyle="1" w:styleId="a7">
    <w:name w:val="Верхний колонтитул Знак"/>
    <w:basedOn w:val="a0"/>
    <w:rsid w:val="00391EEB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rsid w:val="00391EEB"/>
    <w:rPr>
      <w:rFonts w:ascii="Calibri" w:hAnsi="Calibri"/>
      <w:sz w:val="22"/>
      <w:szCs w:val="22"/>
    </w:rPr>
  </w:style>
  <w:style w:type="character" w:customStyle="1" w:styleId="a9">
    <w:name w:val="Текст выноски Знак"/>
    <w:basedOn w:val="a0"/>
    <w:rsid w:val="00391EEB"/>
    <w:rPr>
      <w:rFonts w:ascii="Tahoma" w:hAnsi="Tahoma" w:cs="Tahoma"/>
      <w:sz w:val="16"/>
      <w:szCs w:val="16"/>
    </w:rPr>
  </w:style>
  <w:style w:type="character" w:customStyle="1" w:styleId="ListLabel2">
    <w:name w:val="ListLabel 2"/>
    <w:rsid w:val="00391EEB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ListLabel3">
    <w:name w:val="ListLabel 3"/>
    <w:rsid w:val="00391EEB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4">
    <w:name w:val="ListLabel 4"/>
    <w:rsid w:val="00391EEB"/>
    <w:rPr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5">
    <w:name w:val="ListLabel 5"/>
    <w:rsid w:val="00391EEB"/>
    <w:rPr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a">
    <w:name w:val="Заголовок"/>
    <w:basedOn w:val="a3"/>
    <w:next w:val="ab"/>
    <w:rsid w:val="00391EEB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b">
    <w:name w:val="Body Text"/>
    <w:basedOn w:val="a3"/>
    <w:rsid w:val="00391EEB"/>
    <w:pPr>
      <w:spacing w:after="120"/>
    </w:pPr>
  </w:style>
  <w:style w:type="paragraph" w:styleId="ac">
    <w:name w:val="List"/>
    <w:basedOn w:val="ab"/>
    <w:rsid w:val="00391EEB"/>
    <w:rPr>
      <w:rFonts w:cs="FreeSans"/>
    </w:rPr>
  </w:style>
  <w:style w:type="paragraph" w:styleId="ad">
    <w:name w:val="Title"/>
    <w:basedOn w:val="a3"/>
    <w:rsid w:val="00391EEB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3"/>
    <w:rsid w:val="00391EEB"/>
    <w:pPr>
      <w:suppressLineNumbers/>
    </w:pPr>
    <w:rPr>
      <w:rFonts w:cs="FreeSans"/>
    </w:rPr>
  </w:style>
  <w:style w:type="paragraph" w:customStyle="1" w:styleId="Bodytext0">
    <w:name w:val="Body text"/>
    <w:basedOn w:val="a3"/>
    <w:rsid w:val="00391EEB"/>
    <w:pPr>
      <w:shd w:val="clear" w:color="auto" w:fill="FFFFFF"/>
      <w:spacing w:after="720" w:line="370" w:lineRule="exact"/>
      <w:jc w:val="center"/>
    </w:pPr>
    <w:rPr>
      <w:rFonts w:eastAsia="Times New Roman"/>
      <w:sz w:val="27"/>
      <w:szCs w:val="27"/>
    </w:rPr>
  </w:style>
  <w:style w:type="paragraph" w:customStyle="1" w:styleId="Bodytext20">
    <w:name w:val="Body text (2)"/>
    <w:basedOn w:val="a3"/>
    <w:rsid w:val="00391EEB"/>
    <w:pPr>
      <w:shd w:val="clear" w:color="auto" w:fill="FFFFFF"/>
      <w:spacing w:line="317" w:lineRule="exact"/>
      <w:jc w:val="both"/>
    </w:pPr>
    <w:rPr>
      <w:rFonts w:eastAsia="Times New Roman"/>
      <w:sz w:val="23"/>
      <w:szCs w:val="23"/>
    </w:rPr>
  </w:style>
  <w:style w:type="paragraph" w:customStyle="1" w:styleId="Bodytext30">
    <w:name w:val="Body text (3)"/>
    <w:basedOn w:val="a3"/>
    <w:rsid w:val="00391EEB"/>
    <w:pPr>
      <w:shd w:val="clear" w:color="auto" w:fill="FFFFFF"/>
      <w:spacing w:before="240" w:after="0" w:line="274" w:lineRule="exact"/>
      <w:jc w:val="center"/>
    </w:pPr>
    <w:rPr>
      <w:rFonts w:eastAsia="Times New Roman"/>
      <w:b/>
      <w:bCs/>
      <w:sz w:val="23"/>
      <w:szCs w:val="23"/>
    </w:rPr>
  </w:style>
  <w:style w:type="paragraph" w:customStyle="1" w:styleId="Tablecaption0">
    <w:name w:val="Table caption"/>
    <w:basedOn w:val="a3"/>
    <w:rsid w:val="00391EEB"/>
    <w:pPr>
      <w:shd w:val="clear" w:color="auto" w:fill="FFFFFF"/>
    </w:pPr>
    <w:rPr>
      <w:rFonts w:eastAsia="Times New Roman"/>
      <w:b/>
      <w:bCs/>
      <w:sz w:val="23"/>
      <w:szCs w:val="23"/>
    </w:rPr>
  </w:style>
  <w:style w:type="paragraph" w:customStyle="1" w:styleId="1">
    <w:name w:val="Основной текст1"/>
    <w:basedOn w:val="a3"/>
    <w:rsid w:val="00391EEB"/>
    <w:pPr>
      <w:shd w:val="clear" w:color="auto" w:fill="FFFFFF"/>
      <w:spacing w:before="600" w:after="300" w:line="317" w:lineRule="exact"/>
      <w:jc w:val="center"/>
    </w:pPr>
    <w:rPr>
      <w:rFonts w:eastAsia="Times New Roman"/>
      <w:sz w:val="26"/>
      <w:szCs w:val="26"/>
    </w:rPr>
  </w:style>
  <w:style w:type="paragraph" w:customStyle="1" w:styleId="af">
    <w:name w:val="Заглавие"/>
    <w:basedOn w:val="a3"/>
    <w:next w:val="af0"/>
    <w:rsid w:val="00391EEB"/>
    <w:pPr>
      <w:suppressLineNumbers/>
      <w:spacing w:before="120" w:after="120"/>
      <w:jc w:val="center"/>
    </w:pPr>
    <w:rPr>
      <w:rFonts w:cs="FreeSans"/>
      <w:b/>
      <w:bCs/>
      <w:i/>
      <w:iCs/>
      <w:sz w:val="36"/>
      <w:szCs w:val="36"/>
    </w:rPr>
  </w:style>
  <w:style w:type="paragraph" w:styleId="af0">
    <w:name w:val="Subtitle"/>
    <w:basedOn w:val="aa"/>
    <w:next w:val="ab"/>
    <w:rsid w:val="00391EEB"/>
    <w:pPr>
      <w:jc w:val="center"/>
    </w:pPr>
    <w:rPr>
      <w:i/>
      <w:iCs/>
    </w:rPr>
  </w:style>
  <w:style w:type="paragraph" w:styleId="10">
    <w:name w:val="index 1"/>
    <w:basedOn w:val="a3"/>
    <w:rsid w:val="00391EEB"/>
    <w:pPr>
      <w:ind w:left="240" w:hanging="240"/>
    </w:pPr>
  </w:style>
  <w:style w:type="paragraph" w:styleId="af1">
    <w:name w:val="Normal (Web)"/>
    <w:basedOn w:val="a3"/>
    <w:rsid w:val="00391EEB"/>
    <w:pPr>
      <w:spacing w:before="28" w:after="28"/>
    </w:pPr>
  </w:style>
  <w:style w:type="paragraph" w:customStyle="1" w:styleId="ConsPlusNormal">
    <w:name w:val="ConsPlusNormal"/>
    <w:rsid w:val="00391EEB"/>
    <w:pPr>
      <w:tabs>
        <w:tab w:val="left" w:pos="708"/>
      </w:tabs>
      <w:suppressAutoHyphens/>
      <w:spacing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default">
    <w:name w:val="default"/>
    <w:basedOn w:val="a3"/>
    <w:rsid w:val="00391EEB"/>
    <w:pPr>
      <w:spacing w:before="28" w:after="28"/>
    </w:pPr>
  </w:style>
  <w:style w:type="paragraph" w:styleId="af2">
    <w:name w:val="List Paragraph"/>
    <w:basedOn w:val="a3"/>
    <w:rsid w:val="00391EEB"/>
    <w:pPr>
      <w:ind w:left="720"/>
    </w:pPr>
    <w:rPr>
      <w:rFonts w:ascii="Calibri" w:hAnsi="Calibri"/>
      <w:lang w:val="en-US" w:eastAsia="en-US"/>
    </w:rPr>
  </w:style>
  <w:style w:type="paragraph" w:customStyle="1" w:styleId="11">
    <w:name w:val="Абзац списка1"/>
    <w:basedOn w:val="a3"/>
    <w:rsid w:val="00391EEB"/>
    <w:pPr>
      <w:ind w:left="720"/>
    </w:pPr>
    <w:rPr>
      <w:rFonts w:ascii="Calibri" w:hAnsi="Calibri"/>
      <w:lang w:val="en-US" w:eastAsia="en-US"/>
    </w:rPr>
  </w:style>
  <w:style w:type="paragraph" w:styleId="af3">
    <w:name w:val="header"/>
    <w:basedOn w:val="a3"/>
    <w:rsid w:val="00391EEB"/>
    <w:pPr>
      <w:suppressLineNumbers/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paragraph" w:styleId="af4">
    <w:name w:val="footer"/>
    <w:basedOn w:val="a3"/>
    <w:rsid w:val="00391EEB"/>
    <w:pPr>
      <w:suppressLineNumbers/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paragraph" w:styleId="af5">
    <w:name w:val="Balloon Text"/>
    <w:basedOn w:val="a3"/>
    <w:rsid w:val="00391EE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B729-E4D5-485C-81DD-B002FC6C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СОШ8</dc:creator>
  <cp:lastModifiedBy>Петрова</cp:lastModifiedBy>
  <cp:revision>42</cp:revision>
  <cp:lastPrinted>2021-04-19T11:47:00Z</cp:lastPrinted>
  <dcterms:created xsi:type="dcterms:W3CDTF">2018-03-19T13:32:00Z</dcterms:created>
  <dcterms:modified xsi:type="dcterms:W3CDTF">2021-04-19T11:48:00Z</dcterms:modified>
</cp:coreProperties>
</file>