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tblLook w:val="04A0"/>
      </w:tblPr>
      <w:tblGrid>
        <w:gridCol w:w="5495"/>
        <w:gridCol w:w="4921"/>
      </w:tblGrid>
      <w:tr w:rsidR="006A304B" w:rsidRPr="001B0C51" w:rsidTr="006A304B">
        <w:tc>
          <w:tcPr>
            <w:tcW w:w="5495" w:type="dxa"/>
          </w:tcPr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Управляющим советом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1 от 20.08.2018 г. 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Управляющего Совета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_____________С.П. </w:t>
            </w:r>
            <w:proofErr w:type="spellStart"/>
            <w:r>
              <w:rPr>
                <w:rFonts w:ascii="Times New Roman" w:hAnsi="Times New Roman"/>
              </w:rPr>
              <w:t>Газарян</w:t>
            </w:r>
            <w:proofErr w:type="spellEnd"/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на заседании 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педагогического совета 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№1 от 30.08.2018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педагогического совета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____________Н.В. Костина</w:t>
            </w:r>
          </w:p>
        </w:tc>
        <w:tc>
          <w:tcPr>
            <w:tcW w:w="4921" w:type="dxa"/>
          </w:tcPr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Комаров </w:t>
            </w:r>
          </w:p>
          <w:p w:rsidR="006A304B" w:rsidRDefault="006A304B" w:rsidP="00B22A34">
            <w:pPr>
              <w:pStyle w:val="a4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024E73" w:rsidRPr="001B0C51" w:rsidRDefault="00024E73" w:rsidP="00024E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4E73" w:rsidRPr="001B0C51" w:rsidRDefault="00024E73" w:rsidP="00024E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24E73" w:rsidRPr="001B0C51" w:rsidRDefault="00024E73" w:rsidP="00024E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0C51">
        <w:rPr>
          <w:color w:val="000000"/>
          <w:sz w:val="28"/>
          <w:szCs w:val="28"/>
        </w:rPr>
        <w:t xml:space="preserve">Положение </w:t>
      </w:r>
    </w:p>
    <w:p w:rsidR="00024E73" w:rsidRPr="001B0C51" w:rsidRDefault="00024E73" w:rsidP="00024E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0C51">
        <w:rPr>
          <w:color w:val="000000"/>
          <w:sz w:val="28"/>
          <w:szCs w:val="28"/>
        </w:rPr>
        <w:t>о профессиональной этике работников   МКОУ СОШ №</w:t>
      </w:r>
      <w:r w:rsidR="006A304B">
        <w:rPr>
          <w:color w:val="000000"/>
          <w:sz w:val="28"/>
          <w:szCs w:val="28"/>
        </w:rPr>
        <w:t>10</w:t>
      </w:r>
    </w:p>
    <w:p w:rsidR="00024E73" w:rsidRPr="001B0C51" w:rsidRDefault="00024E73" w:rsidP="00024E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4E73" w:rsidRPr="001B0C51" w:rsidRDefault="00024E73" w:rsidP="00024E73">
      <w:pPr>
        <w:pStyle w:val="a3"/>
        <w:numPr>
          <w:ilvl w:val="1"/>
          <w:numId w:val="1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0C51">
        <w:rPr>
          <w:color w:val="000000"/>
          <w:sz w:val="28"/>
          <w:szCs w:val="28"/>
        </w:rPr>
        <w:t>Общие положения.</w:t>
      </w:r>
    </w:p>
    <w:p w:rsidR="00024E73" w:rsidRPr="001B0C51" w:rsidRDefault="00024E73" w:rsidP="00024E73">
      <w:pPr>
        <w:pStyle w:val="a3"/>
        <w:spacing w:before="0" w:beforeAutospacing="0" w:after="0" w:afterAutospacing="0"/>
        <w:ind w:left="1440"/>
        <w:jc w:val="center"/>
        <w:rPr>
          <w:color w:val="000000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B0C51">
        <w:rPr>
          <w:rFonts w:ascii="Times New Roman" w:hAnsi="Times New Roman" w:cs="Times New Roman"/>
          <w:sz w:val="28"/>
          <w:szCs w:val="28"/>
        </w:rPr>
        <w:t>Положение о профессиональной этике работников муниципального казенного общеобразовательного учреждения средней общеобразовательной школы №</w:t>
      </w:r>
      <w:r w:rsidR="006A304B">
        <w:rPr>
          <w:rFonts w:ascii="Times New Roman" w:hAnsi="Times New Roman" w:cs="Times New Roman"/>
          <w:sz w:val="28"/>
          <w:szCs w:val="28"/>
        </w:rPr>
        <w:t xml:space="preserve">10 </w:t>
      </w:r>
      <w:r w:rsidRPr="001B0C51">
        <w:rPr>
          <w:rFonts w:ascii="Times New Roman" w:hAnsi="Times New Roman" w:cs="Times New Roman"/>
          <w:sz w:val="28"/>
          <w:szCs w:val="28"/>
        </w:rPr>
        <w:t xml:space="preserve">села </w:t>
      </w:r>
      <w:r w:rsidR="006A304B">
        <w:rPr>
          <w:rFonts w:ascii="Times New Roman" w:hAnsi="Times New Roman" w:cs="Times New Roman"/>
          <w:sz w:val="28"/>
          <w:szCs w:val="28"/>
        </w:rPr>
        <w:t>Донская Балка</w:t>
      </w:r>
      <w:r w:rsidRPr="001B0C51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6A304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0C51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Положение) разработано в целях развития в сознании сотрудников образовательной организации единых убеждений и системы ценностей как основы сплоченности коллектива, единых стандартов поведения, соответствующих высоким принципам и нормам организации, способствующих эффективному выполнению миссии образовательного учреждения.</w:t>
      </w:r>
      <w:proofErr w:type="gramEnd"/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B0C51">
        <w:rPr>
          <w:rFonts w:ascii="Times New Roman" w:hAnsi="Times New Roman" w:cs="Times New Roman"/>
          <w:sz w:val="28"/>
          <w:szCs w:val="28"/>
        </w:rPr>
        <w:t>Положение является документом, подготовлено в соответствии с Законом Российской Федерации «Об образовании в РФ» ФЗ - № 273, Уставом муниципального казенного общеобразовательного учреждения средней образовательной школы №</w:t>
      </w:r>
      <w:r w:rsidR="006A304B">
        <w:rPr>
          <w:rFonts w:ascii="Times New Roman" w:hAnsi="Times New Roman" w:cs="Times New Roman"/>
          <w:sz w:val="28"/>
          <w:szCs w:val="28"/>
        </w:rPr>
        <w:t xml:space="preserve">10 </w:t>
      </w:r>
      <w:r w:rsidRPr="001B0C51">
        <w:rPr>
          <w:rFonts w:ascii="Times New Roman" w:hAnsi="Times New Roman" w:cs="Times New Roman"/>
          <w:sz w:val="28"/>
          <w:szCs w:val="28"/>
        </w:rPr>
        <w:t xml:space="preserve">(далее - Учреждение), приказом Министерства труда и социальной защиты РФ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от 18 октября 2013 года. </w:t>
      </w:r>
      <w:proofErr w:type="gramEnd"/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1.3. Настоящее Положение представляет собой совокупность правил, принципов и стандартов, в соответствии с которыми все сотрудники, независимо от занимаемой должности, наличия наград и поощрений, стажа работы, должны строить свою работу. Положение позволяет </w:t>
      </w:r>
      <w:r w:rsidRPr="001B0C51">
        <w:rPr>
          <w:rFonts w:ascii="Times New Roman" w:hAnsi="Times New Roman" w:cs="Times New Roman"/>
          <w:color w:val="000000"/>
          <w:sz w:val="28"/>
          <w:szCs w:val="28"/>
        </w:rPr>
        <w:t>формировать определенную модель поведения педагогов, поддерживать доминирование определенного типа культуры в организации, повышать и использовать её позитивный потенциал.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C51">
        <w:rPr>
          <w:rFonts w:ascii="Times New Roman" w:hAnsi="Times New Roman" w:cs="Times New Roman"/>
          <w:bCs/>
          <w:sz w:val="28"/>
          <w:szCs w:val="28"/>
        </w:rPr>
        <w:lastRenderedPageBreak/>
        <w:t>2. Цели и задачи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2.1. Целью настоящего Положения является создание комфортных условий для учащихся, педагогических работников и других работников Учреждения, обеспечения микроклимата доверия и сотрудничества.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2.2. Задачи: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укрепление корпоративной культуры Учреждения, рост его положительного имиджа в образовательной среде села и района;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создание благоприятного психологического климата в коллективе;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поддержка высоких этических стандартов поведения;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-повышение результативности и эффективности деятельности всех работников Учреждения.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C51">
        <w:rPr>
          <w:rFonts w:ascii="Times New Roman" w:hAnsi="Times New Roman" w:cs="Times New Roman"/>
          <w:bCs/>
          <w:sz w:val="28"/>
          <w:szCs w:val="28"/>
        </w:rPr>
        <w:t>3. Взаимоотношения в трудовом коллективе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3.1. Стиль управления Учреждением определяется как демократический, основанный на принципах коллегиальности и сотрудничества, взаимном доверии руководства и всех работников коллектива.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3.2. В политике управления Учреждение стремится к реализации следующих принципов: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внимание к проблемам и трудностям каждого отдельного работника;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единоначалие в отношениях «руководитель-подчиненный»;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двусторонний обмен мнениями, открытость сторон для конструктивной критики, предложений;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высокая исполнительская и трудовая дисциплина;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преемственность решений при смене руководителей;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ориентация на развитие чувства коллективизма и ответственности каждого работника в достижении общей цели.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3.2. Каждый работник Учреждения соблюдает следующие принципы корпоративного поведения: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 </w:t>
      </w:r>
      <w:r w:rsidRPr="001B0C51">
        <w:rPr>
          <w:rFonts w:ascii="Times New Roman" w:hAnsi="Times New Roman" w:cs="Times New Roman"/>
          <w:sz w:val="28"/>
          <w:szCs w:val="28"/>
        </w:rPr>
        <w:tab/>
        <w:t xml:space="preserve"> не предпринимает действий, наносящих урон интересам Учреждения, пресекает любые попытки опорочить его авторитет;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 </w:t>
      </w:r>
      <w:r w:rsidRPr="001B0C51">
        <w:rPr>
          <w:rFonts w:ascii="Times New Roman" w:hAnsi="Times New Roman" w:cs="Times New Roman"/>
          <w:sz w:val="28"/>
          <w:szCs w:val="28"/>
        </w:rPr>
        <w:tab/>
        <w:t>формирует позитивный имидж Учреждения и ее работников через профессиональную деятельность, общение с родителями и коллегами;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 </w:t>
      </w:r>
      <w:r w:rsidRPr="001B0C51">
        <w:rPr>
          <w:rFonts w:ascii="Times New Roman" w:hAnsi="Times New Roman" w:cs="Times New Roman"/>
          <w:sz w:val="28"/>
          <w:szCs w:val="28"/>
        </w:rPr>
        <w:tab/>
        <w:t>руководствуется принципами доверия, взаимного уважения, открытости и справедливости в отношениях со всеми участниками образовательного процесса;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соблюдает общепринятые правила поведения, демонстрирует вежливое, корректное обращение, выдержанность, беспристрастность, умение спокойно выслушать и понять иную позицию или точку зрения;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 xml:space="preserve">имеет право высказывать личное мнение и отстаивать свою позицию, не допуская при этом повышенного тона, резких замечаний в адрес оппонента; 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lastRenderedPageBreak/>
        <w:t>-         уважает частную жизнь коллег, не допуская обсуждения и какого-либо вмешательства в нее.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3.3. В присутствии учащихся и родителей работники Учреждения обращаются друг к другу на «Вы», независимо от возраста и занимаемой должности, не высказывают замечаний работникам или собственных суждений по поводу результатов работы других коллег.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3.4. Представители администрации присутствуют на любых занятиях, проводимых с учащимися школы (без права входить в класс после начала занятий без экстренной необходимости), предупредив преподавателя не позднее, чем накануне.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3.5. Учителя и воспитатели посещают занятия друг друга согласно плану </w:t>
      </w:r>
      <w:proofErr w:type="spellStart"/>
      <w:r w:rsidRPr="001B0C51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1B0C51">
        <w:rPr>
          <w:rFonts w:ascii="Times New Roman" w:hAnsi="Times New Roman" w:cs="Times New Roman"/>
          <w:sz w:val="28"/>
          <w:szCs w:val="28"/>
        </w:rPr>
        <w:t>, с предварительного согласия педагога, ведущего урок; входят в класс до начала урока, соблюдают педагогический такт, не вмешиваясь в ход занятия, не выражая в присутствии учащихся своего отношения к работе коллеги.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3.6. Приветствуются различные формы общения учителей, сотрудников, учащихся - совместное обсуждение и решение рабочих вопросов, реализация проектов, проведение досуговых мероприятий.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3.7. При взаимодействии с учащимися и родителями (законными представителями) педагогическим работникам </w:t>
      </w:r>
      <w:r w:rsidRPr="001B0C51">
        <w:rPr>
          <w:rFonts w:ascii="Times New Roman" w:hAnsi="Times New Roman" w:cs="Times New Roman"/>
          <w:i/>
          <w:iCs/>
          <w:sz w:val="28"/>
          <w:szCs w:val="28"/>
        </w:rPr>
        <w:t>запрещается: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</w:t>
      </w:r>
      <w:r w:rsidRPr="001B0C51">
        <w:rPr>
          <w:rFonts w:ascii="Times New Roman" w:hAnsi="Times New Roman" w:cs="Times New Roman"/>
          <w:sz w:val="28"/>
          <w:szCs w:val="28"/>
        </w:rPr>
        <w:tab/>
        <w:t>использовать персональные данные об обучающемся и его родителях (законных представителях), разглашать сведения о личной жизни обучающегося и его семьи в личных целях;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обсуждать с обучающимися, родителями и сотрудниками Учреждения методы работы, выступления, личные и деловые качества своих коллег, преподавателей, работников администрации;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манипулировать учащимися, родителями (законными представителями), использовать их для достижения целей, не связанных с профессиональной деятельностью;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заниматься сбором денежных средств с учащихся и их родителей;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сравнивать материальное положение семей учащихся;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допускать оскорбления учащимися друг друга в своем присутствии;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допускать выражения, оскорбляющие человеческое достоинство обучающегося независимо от его возраста;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допускать в любой форме оскорбления, относящиеся к национальной или религиозной принадлежности обучающегося;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применять по отношению к обучающимся меры физического или психологического насилия над личностью;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удалять учащихся с занятий; в случае, если учащийся дезорганизует работу класса, преподаватель может пригласить представителя администрации;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выставлять обучающемуся оценку «2» по предмету за нарушение дисциплины на занятии, за отсутствие учебника или учебного пособия;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устанавливать учебную нагрузку, превышающую нормы предельно допустимых нагрузок, предусмотренных действующим законодательством.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C51">
        <w:rPr>
          <w:rFonts w:ascii="Times New Roman" w:hAnsi="Times New Roman" w:cs="Times New Roman"/>
          <w:bCs/>
          <w:sz w:val="28"/>
          <w:szCs w:val="28"/>
        </w:rPr>
        <w:t>4. Нормы поведения в здании Учреждения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4.1. </w:t>
      </w:r>
      <w:r w:rsidRPr="001B0C51">
        <w:rPr>
          <w:rFonts w:ascii="Times New Roman" w:hAnsi="Times New Roman" w:cs="Times New Roman"/>
          <w:i/>
          <w:iCs/>
          <w:sz w:val="28"/>
          <w:szCs w:val="28"/>
        </w:rPr>
        <w:t>В Учреждении запрещается: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распитие спиртных напитков, появление в состоянии алкогольного, токсического или наркотического опьянения;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 xml:space="preserve">курение на рабочем месте и на территории Учреждения; 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применение в общении с коллегами, родителями и учащимися ненормативной лексики;</w:t>
      </w:r>
    </w:p>
    <w:p w:rsidR="00024E73" w:rsidRPr="001B0C51" w:rsidRDefault="001B0C51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="00024E73" w:rsidRPr="001B0C51">
        <w:rPr>
          <w:rFonts w:ascii="Times New Roman" w:hAnsi="Times New Roman" w:cs="Times New Roman"/>
          <w:sz w:val="28"/>
          <w:szCs w:val="28"/>
        </w:rPr>
        <w:t>участие в азартных играх (карты и т. д.) на территории Учреждения;</w:t>
      </w:r>
    </w:p>
    <w:p w:rsidR="00024E73" w:rsidRPr="001B0C51" w:rsidRDefault="001B0C51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24E73" w:rsidRPr="001B0C51">
        <w:rPr>
          <w:rFonts w:ascii="Times New Roman" w:hAnsi="Times New Roman" w:cs="Times New Roman"/>
          <w:sz w:val="28"/>
          <w:szCs w:val="28"/>
        </w:rPr>
        <w:t>любые виды злоупотреблений финансовыми или материальными ценностями, служебным положением в личных или корыстных целях;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  </w:t>
      </w:r>
      <w:r w:rsidR="001B0C51">
        <w:rPr>
          <w:rFonts w:ascii="Times New Roman" w:hAnsi="Times New Roman" w:cs="Times New Roman"/>
          <w:sz w:val="28"/>
          <w:szCs w:val="28"/>
        </w:rPr>
        <w:t xml:space="preserve">   </w:t>
      </w:r>
      <w:r w:rsidRPr="001B0C51">
        <w:rPr>
          <w:rFonts w:ascii="Times New Roman" w:hAnsi="Times New Roman" w:cs="Times New Roman"/>
          <w:sz w:val="28"/>
          <w:szCs w:val="28"/>
        </w:rPr>
        <w:t>порча оборудования работниками, не отвечающими за сохранность этого оборудования;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   вынос имущества, оборудования и других материальных ценностей за пределы Учреждения;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   совершение любых действий, влекущих порчу, утерю, хищение любого имущества Учреждения и других лиц.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4.2. В целях обеспечения порядка все работники Учреждения обязаны: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эффективно и бережно использовать оборудование, инструменты, предметы, выдаваемые в пользование, экономно и рационально использовать материалы, воду, электроэнергию и другие материальные ресурсы, беречь имущество других работников;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соблюдать режим работы Учреждения;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</w:t>
      </w:r>
      <w:r w:rsidRPr="001B0C51">
        <w:rPr>
          <w:rFonts w:ascii="Times New Roman" w:hAnsi="Times New Roman" w:cs="Times New Roman"/>
          <w:sz w:val="28"/>
          <w:szCs w:val="28"/>
        </w:rPr>
        <w:tab/>
        <w:t>поддерживать чистоту и порядок на своем рабочем месте и в помещениях Учреждения.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4.3.  Принимать пищу следует в специально предназначенных для этого местах, исключая остро пахнущие продукты.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4.4. На рабочем месте запрещено играть в компьютерные и иные игры и заниматься посторонними делами, не связанными со служебными вопросами.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B0C51">
        <w:rPr>
          <w:rFonts w:ascii="Times New Roman" w:hAnsi="Times New Roman" w:cs="Times New Roman"/>
          <w:bCs/>
          <w:sz w:val="28"/>
          <w:szCs w:val="28"/>
        </w:rPr>
        <w:t>5. Внешний вид работников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5.1. Признается право сотрудников на самовыражение в одежде в рамках, диктуемых настоящим Положением и нормами профессиональных отношений.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lastRenderedPageBreak/>
        <w:t>5.2. Внешний вид учителя - прическа, одежда, обувь – должен срабатывать на цели учебно-воспитательного процесса.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5.3. Учителя и сотрудники должны поддерживать деловой или «</w:t>
      </w:r>
      <w:proofErr w:type="spellStart"/>
      <w:r w:rsidRPr="001B0C51">
        <w:rPr>
          <w:rFonts w:ascii="Times New Roman" w:hAnsi="Times New Roman" w:cs="Times New Roman"/>
          <w:sz w:val="28"/>
          <w:szCs w:val="28"/>
        </w:rPr>
        <w:t>полуделовой</w:t>
      </w:r>
      <w:proofErr w:type="spellEnd"/>
      <w:r w:rsidRPr="001B0C51">
        <w:rPr>
          <w:rFonts w:ascii="Times New Roman" w:hAnsi="Times New Roman" w:cs="Times New Roman"/>
          <w:sz w:val="28"/>
          <w:szCs w:val="28"/>
        </w:rPr>
        <w:t>» стиль, который внушает уважение, вызывает доверие учащихся.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5.4. Для отдельных категорий персонала (уборщики, дворник, рабочий по обслуживанию здания) допускается форменная рабочая одежда, соответствующая характеру профессиональной деятельности.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5.5. Каждый работник должен выглядеть аккуратно, с причесанными волосами; мужчины должны быть выбриты, либо иметь аккуратно подстриженные усы/бороду.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5.6. В зимний и межсезонный период сотрудники должны иметь на рабочем месте чистую сменную обувь.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5.7. Недопустимо находиться на рабочем месте в верхней одежде и в головных уборах.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C51">
        <w:rPr>
          <w:rFonts w:ascii="Times New Roman" w:hAnsi="Times New Roman" w:cs="Times New Roman"/>
          <w:bCs/>
          <w:sz w:val="28"/>
          <w:szCs w:val="28"/>
        </w:rPr>
        <w:t>6. Контроль и ответственность за неисполнение данного Положения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6.1. Работники Учреждения, независимо от должности, обязаны знать и соблюдать нормы настоящего Положения. Незнание и непонимание изложенных норм поведения не является оправданием неэтичного поведения.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6.2. Нарушение норм настоящего Положения осуждается общественным мнением коллектива Учреждения. В случае особо серьёзных проступков, являющимися также нарушениями Устава МКОУ СОШ № </w:t>
      </w:r>
      <w:r w:rsidR="006A304B">
        <w:rPr>
          <w:rFonts w:ascii="Times New Roman" w:hAnsi="Times New Roman" w:cs="Times New Roman"/>
          <w:sz w:val="28"/>
          <w:szCs w:val="28"/>
        </w:rPr>
        <w:t>10</w:t>
      </w:r>
      <w:r w:rsidRPr="001B0C51">
        <w:rPr>
          <w:rFonts w:ascii="Times New Roman" w:hAnsi="Times New Roman" w:cs="Times New Roman"/>
          <w:sz w:val="28"/>
          <w:szCs w:val="28"/>
        </w:rPr>
        <w:t>, руководителем могут применяться дисциплинарные взыскания в виде: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замечания;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- выговора;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 xml:space="preserve">- увольнения. 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Все виды дисциплинарных взысканий фиксируются в личном деле работника Учреждения.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6.3. Если в результате действий, нарушающих установленные правила причинен материальный ущерб Учреждению, виновный несёт материальную, административную и уголовную ответственность в пределах, установленных законодательством РФ.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0C51">
        <w:rPr>
          <w:rFonts w:ascii="Times New Roman" w:hAnsi="Times New Roman" w:cs="Times New Roman"/>
          <w:sz w:val="28"/>
          <w:szCs w:val="28"/>
        </w:rPr>
        <w:t>6.4. Обо всех нарушениях данного Положения должно быть незамедлительно сообщено руководству Учреждения и приняты соответствующие меры для недопущения нарушений впредь.</w:t>
      </w:r>
    </w:p>
    <w:p w:rsidR="00024E73" w:rsidRPr="001B0C51" w:rsidRDefault="00024E73" w:rsidP="00024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E73" w:rsidRPr="001B0C51" w:rsidRDefault="00024E73" w:rsidP="00024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2767D" w:rsidRPr="001B0C51" w:rsidRDefault="009C6009">
      <w:pPr>
        <w:rPr>
          <w:rFonts w:ascii="Times New Roman" w:hAnsi="Times New Roman" w:cs="Times New Roman"/>
          <w:sz w:val="28"/>
          <w:szCs w:val="28"/>
        </w:rPr>
      </w:pPr>
      <w:r w:rsidRPr="009C6009">
        <w:rPr>
          <w:rFonts w:ascii="Times New Roman" w:hAnsi="Times New Roman" w:cs="Times New Roman"/>
          <w:sz w:val="28"/>
          <w:szCs w:val="28"/>
        </w:rPr>
        <w:t>Срок действия Положения - до внесения изменений.</w:t>
      </w:r>
      <w:bookmarkStart w:id="0" w:name="_GoBack"/>
      <w:bookmarkEnd w:id="0"/>
    </w:p>
    <w:sectPr w:rsidR="00C2767D" w:rsidRPr="001B0C51" w:rsidSect="0006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FEB"/>
    <w:multiLevelType w:val="multilevel"/>
    <w:tmpl w:val="E2AE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24E73"/>
    <w:rsid w:val="00024E73"/>
    <w:rsid w:val="001B0C51"/>
    <w:rsid w:val="00582DC6"/>
    <w:rsid w:val="006A304B"/>
    <w:rsid w:val="009C6009"/>
    <w:rsid w:val="00B51BC1"/>
    <w:rsid w:val="00C2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4E7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304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Петрова</cp:lastModifiedBy>
  <cp:revision>6</cp:revision>
  <dcterms:created xsi:type="dcterms:W3CDTF">2016-12-12T08:36:00Z</dcterms:created>
  <dcterms:modified xsi:type="dcterms:W3CDTF">2018-12-21T12:09:00Z</dcterms:modified>
</cp:coreProperties>
</file>